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C15645" w:rsidRDefault="00612442" w:rsidP="00612442">
      <w:pPr>
        <w:rPr>
          <w:color w:val="984806"/>
          <w:sz w:val="22"/>
          <w:szCs w:val="22"/>
        </w:rPr>
      </w:pPr>
      <w:r w:rsidRPr="00C15645">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C15645">
        <w:rPr>
          <w:color w:val="984806"/>
          <w:sz w:val="22"/>
          <w:szCs w:val="22"/>
        </w:rPr>
        <w:t xml:space="preserve">. </w:t>
      </w:r>
    </w:p>
    <w:p w14:paraId="1B9BECC9" w14:textId="1EE6EB3E" w:rsidR="003A3D25" w:rsidRPr="00C15645" w:rsidRDefault="003A3D25" w:rsidP="00612442">
      <w:pPr>
        <w:rPr>
          <w:b/>
          <w:color w:val="FF0000"/>
          <w:sz w:val="22"/>
          <w:szCs w:val="22"/>
        </w:rPr>
      </w:pPr>
    </w:p>
    <w:p w14:paraId="71DE35CF" w14:textId="7EA8ABA8" w:rsidR="00B76690" w:rsidRPr="00C15645" w:rsidRDefault="00B76690" w:rsidP="00674D69">
      <w:pPr>
        <w:pStyle w:val="Heading1"/>
      </w:pPr>
      <w:r w:rsidRPr="00C15645">
        <w:t>FAR Clauses</w:t>
      </w:r>
    </w:p>
    <w:p w14:paraId="180ED774" w14:textId="0C6C3005" w:rsidR="00085F6B" w:rsidRPr="00C15645" w:rsidRDefault="00085F6B" w:rsidP="00085F6B">
      <w:pPr>
        <w:rPr>
          <w:bCs/>
          <w:sz w:val="22"/>
          <w:szCs w:val="22"/>
        </w:rPr>
      </w:pPr>
    </w:p>
    <w:p w14:paraId="0AC25303" w14:textId="6F10F9D6" w:rsidR="00913352" w:rsidRPr="00812C93" w:rsidRDefault="00913352" w:rsidP="00327A8D">
      <w:pPr>
        <w:rPr>
          <w:b/>
          <w:sz w:val="22"/>
          <w:szCs w:val="22"/>
        </w:rPr>
      </w:pPr>
      <w:r w:rsidRPr="00812C93">
        <w:rPr>
          <w:b/>
          <w:sz w:val="22"/>
          <w:szCs w:val="22"/>
        </w:rPr>
        <w:t>52.215-23 LIMITATIONS ON PASS-THROUGH CHARGES, ATL I (OCT 2009)</w:t>
      </w:r>
    </w:p>
    <w:p w14:paraId="5270BC5D" w14:textId="77777777" w:rsidR="00C2562D" w:rsidRPr="00812C93" w:rsidRDefault="00C2562D" w:rsidP="00327A8D">
      <w:pPr>
        <w:rPr>
          <w:b/>
          <w:sz w:val="22"/>
          <w:szCs w:val="22"/>
        </w:rPr>
      </w:pPr>
    </w:p>
    <w:p w14:paraId="29A32EAA" w14:textId="6E6C928E" w:rsidR="00C2562D" w:rsidRPr="00812C93" w:rsidRDefault="00C2562D" w:rsidP="00327A8D">
      <w:pPr>
        <w:rPr>
          <w:bCs/>
          <w:sz w:val="22"/>
          <w:szCs w:val="22"/>
        </w:rPr>
      </w:pPr>
      <w:r w:rsidRPr="00812C93">
        <w:rPr>
          <w:b/>
          <w:sz w:val="22"/>
          <w:szCs w:val="22"/>
        </w:rPr>
        <w:t xml:space="preserve">52.226-8 ENCOURAGING CONTRACTOR POLICIES TO BAN TEXT MESSAGING WHILE DRIVING (May 2024) </w:t>
      </w:r>
      <w:r w:rsidRPr="00812C93">
        <w:rPr>
          <w:bCs/>
          <w:sz w:val="22"/>
          <w:szCs w:val="22"/>
        </w:rPr>
        <w:t>(Applies in lieu of 52.</w:t>
      </w:r>
      <w:r w:rsidR="00812C93" w:rsidRPr="00812C93">
        <w:rPr>
          <w:bCs/>
          <w:sz w:val="22"/>
          <w:szCs w:val="22"/>
        </w:rPr>
        <w:t>223-18)</w:t>
      </w:r>
    </w:p>
    <w:p w14:paraId="5F573D65" w14:textId="30DB39B0" w:rsidR="003B154B" w:rsidRPr="00812C93" w:rsidRDefault="003B154B" w:rsidP="00674D69">
      <w:pPr>
        <w:rPr>
          <w:sz w:val="22"/>
          <w:szCs w:val="22"/>
        </w:rPr>
      </w:pPr>
    </w:p>
    <w:p w14:paraId="3C4077C9" w14:textId="123806DB" w:rsidR="006E47C1" w:rsidRPr="00C15645" w:rsidRDefault="006E47C1" w:rsidP="006E47C1">
      <w:pPr>
        <w:rPr>
          <w:bCs/>
          <w:sz w:val="22"/>
          <w:szCs w:val="22"/>
        </w:rPr>
      </w:pPr>
      <w:r w:rsidRPr="00812C93">
        <w:rPr>
          <w:b/>
          <w:sz w:val="22"/>
          <w:szCs w:val="22"/>
        </w:rPr>
        <w:t>52.243-2 CHANGES - COST REIMBURSEMENT, ALT II (APR 1984)</w:t>
      </w:r>
      <w:r w:rsidRPr="00812C93">
        <w:rPr>
          <w:bCs/>
          <w:sz w:val="22"/>
          <w:szCs w:val="22"/>
        </w:rPr>
        <w:t xml:space="preserve"> (Applies to all subcontracts for services and supplies are to be furnished.)</w:t>
      </w:r>
    </w:p>
    <w:p w14:paraId="37E72947" w14:textId="02401B5E" w:rsidR="009E2D5B" w:rsidRPr="00815F46" w:rsidRDefault="009E2D5B" w:rsidP="00674D69">
      <w:pPr>
        <w:rPr>
          <w:bCs/>
          <w:sz w:val="22"/>
          <w:szCs w:val="22"/>
        </w:rPr>
      </w:pPr>
    </w:p>
    <w:sectPr w:rsidR="009E2D5B" w:rsidRPr="00815F4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E7E0" w14:textId="77777777" w:rsidR="005A24A7" w:rsidRDefault="005A24A7">
      <w:r>
        <w:separator/>
      </w:r>
    </w:p>
  </w:endnote>
  <w:endnote w:type="continuationSeparator" w:id="0">
    <w:p w14:paraId="63B74033" w14:textId="77777777" w:rsidR="005A24A7" w:rsidRDefault="005A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607A" w14:textId="77777777" w:rsidR="005A24A7" w:rsidRDefault="005A24A7">
      <w:r>
        <w:separator/>
      </w:r>
    </w:p>
  </w:footnote>
  <w:footnote w:type="continuationSeparator" w:id="0">
    <w:p w14:paraId="1B8B21A0" w14:textId="77777777" w:rsidR="005A24A7" w:rsidRDefault="005A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69D1E198" w:rsidR="00837B25" w:rsidRDefault="00023435" w:rsidP="00E84DC3">
    <w:pPr>
      <w:pStyle w:val="Header"/>
      <w:tabs>
        <w:tab w:val="clear" w:pos="8640"/>
        <w:tab w:val="right" w:pos="10080"/>
      </w:tabs>
    </w:pPr>
    <w:r>
      <w:rPr>
        <w:noProof/>
      </w:rPr>
      <w:drawing>
        <wp:inline distT="0" distB="0" distL="0" distR="0" wp14:anchorId="33C871D7" wp14:editId="089D8863">
          <wp:extent cx="1709730" cy="304800"/>
          <wp:effectExtent l="0" t="0" r="5080" b="0"/>
          <wp:docPr id="1478596258"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96258" name="Picture 1"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4208" cy="305598"/>
                  </a:xfrm>
                  <a:prstGeom prst="rect">
                    <a:avLst/>
                  </a:prstGeom>
                </pic:spPr>
              </pic:pic>
            </a:graphicData>
          </a:graphic>
        </wp:inline>
      </w:drawing>
    </w:r>
    <w:r w:rsidR="00837B25">
      <w:tab/>
    </w:r>
    <w:r w:rsidR="00837B25">
      <w:tab/>
    </w:r>
    <w:r w:rsidR="00D95A11">
      <w:t>9</w:t>
    </w:r>
    <w:r w:rsidR="00A80458">
      <w:t>/</w:t>
    </w:r>
    <w:r w:rsidR="00D95A11">
      <w:t>2</w:t>
    </w:r>
    <w:r w:rsidR="00BD4D8D">
      <w:t>6</w:t>
    </w:r>
    <w:r w:rsidR="00837B25">
      <w:t>/202</w:t>
    </w:r>
    <w:r w:rsidR="00810ECD">
      <w:t>5</w:t>
    </w:r>
  </w:p>
  <w:p w14:paraId="115A4895" w14:textId="77777777" w:rsidR="00837B25" w:rsidRDefault="00837B25" w:rsidP="00E84DC3">
    <w:pPr>
      <w:pStyle w:val="Header"/>
      <w:tabs>
        <w:tab w:val="clear" w:pos="8640"/>
        <w:tab w:val="right" w:pos="10080"/>
      </w:tabs>
    </w:pPr>
  </w:p>
  <w:p w14:paraId="4F9F27D0" w14:textId="7BF92CDA"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812C93">
      <w:t>NS</w:t>
    </w:r>
    <w:r w:rsidR="00C74097">
      <w:t>072</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6B3AAC8A" w14:textId="7F9C29CA" w:rsidR="00837B25" w:rsidRDefault="00837B25" w:rsidP="005B1F4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5B1F42">
      <w:rPr>
        <w:u w:val="none"/>
      </w:rPr>
      <w:t xml:space="preserve">Contract </w:t>
    </w:r>
    <w:r w:rsidR="004B4621" w:rsidRPr="004B4621">
      <w:rPr>
        <w:u w:val="none"/>
      </w:rPr>
      <w:t>NONE-2256171</w:t>
    </w:r>
  </w:p>
  <w:p w14:paraId="76F52CF7" w14:textId="77777777" w:rsidR="005B1F42" w:rsidRPr="005B1F42" w:rsidRDefault="005B1F42" w:rsidP="005B1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3435"/>
    <w:rsid w:val="000242C8"/>
    <w:rsid w:val="00025BE4"/>
    <w:rsid w:val="00026434"/>
    <w:rsid w:val="000265CB"/>
    <w:rsid w:val="00027E4B"/>
    <w:rsid w:val="00032D4A"/>
    <w:rsid w:val="00032E69"/>
    <w:rsid w:val="000338D3"/>
    <w:rsid w:val="000349E1"/>
    <w:rsid w:val="00034A31"/>
    <w:rsid w:val="00035C50"/>
    <w:rsid w:val="00036FCA"/>
    <w:rsid w:val="00037CDE"/>
    <w:rsid w:val="00037E72"/>
    <w:rsid w:val="0004008E"/>
    <w:rsid w:val="000428D4"/>
    <w:rsid w:val="00042C99"/>
    <w:rsid w:val="000453ED"/>
    <w:rsid w:val="0004786E"/>
    <w:rsid w:val="00047EAC"/>
    <w:rsid w:val="00051228"/>
    <w:rsid w:val="00051EF0"/>
    <w:rsid w:val="00051FD6"/>
    <w:rsid w:val="000546CB"/>
    <w:rsid w:val="00054A14"/>
    <w:rsid w:val="00054AFF"/>
    <w:rsid w:val="00055275"/>
    <w:rsid w:val="000554D8"/>
    <w:rsid w:val="00060F15"/>
    <w:rsid w:val="00061D5E"/>
    <w:rsid w:val="0006202E"/>
    <w:rsid w:val="00062A56"/>
    <w:rsid w:val="00062E29"/>
    <w:rsid w:val="00064A92"/>
    <w:rsid w:val="00066E16"/>
    <w:rsid w:val="00067585"/>
    <w:rsid w:val="000676A7"/>
    <w:rsid w:val="00067A3E"/>
    <w:rsid w:val="00071612"/>
    <w:rsid w:val="0007412E"/>
    <w:rsid w:val="00074762"/>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24560"/>
    <w:rsid w:val="00125FE8"/>
    <w:rsid w:val="001272E5"/>
    <w:rsid w:val="001308CA"/>
    <w:rsid w:val="00130AAF"/>
    <w:rsid w:val="00133944"/>
    <w:rsid w:val="00134556"/>
    <w:rsid w:val="001366F7"/>
    <w:rsid w:val="001379E9"/>
    <w:rsid w:val="00141C4B"/>
    <w:rsid w:val="00143395"/>
    <w:rsid w:val="0014739B"/>
    <w:rsid w:val="00147E45"/>
    <w:rsid w:val="001513BF"/>
    <w:rsid w:val="00151F8D"/>
    <w:rsid w:val="00152546"/>
    <w:rsid w:val="001531FB"/>
    <w:rsid w:val="00157436"/>
    <w:rsid w:val="00160723"/>
    <w:rsid w:val="001608BC"/>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2576"/>
    <w:rsid w:val="002235F2"/>
    <w:rsid w:val="0022470C"/>
    <w:rsid w:val="002267D1"/>
    <w:rsid w:val="00227432"/>
    <w:rsid w:val="002306B0"/>
    <w:rsid w:val="002316F4"/>
    <w:rsid w:val="002340D5"/>
    <w:rsid w:val="00235B88"/>
    <w:rsid w:val="00236F93"/>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5401"/>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0E79"/>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1834"/>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18C"/>
    <w:rsid w:val="004A5796"/>
    <w:rsid w:val="004A644F"/>
    <w:rsid w:val="004A7F17"/>
    <w:rsid w:val="004B0663"/>
    <w:rsid w:val="004B11EA"/>
    <w:rsid w:val="004B1A76"/>
    <w:rsid w:val="004B1FC2"/>
    <w:rsid w:val="004B1FF3"/>
    <w:rsid w:val="004B4621"/>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24A7"/>
    <w:rsid w:val="005A342B"/>
    <w:rsid w:val="005A366D"/>
    <w:rsid w:val="005A538C"/>
    <w:rsid w:val="005A5733"/>
    <w:rsid w:val="005A7C8F"/>
    <w:rsid w:val="005A7E02"/>
    <w:rsid w:val="005B173D"/>
    <w:rsid w:val="005B1F4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6C28"/>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71EE"/>
    <w:rsid w:val="0065253A"/>
    <w:rsid w:val="00652982"/>
    <w:rsid w:val="00652B9B"/>
    <w:rsid w:val="006545B8"/>
    <w:rsid w:val="00655E64"/>
    <w:rsid w:val="006630CB"/>
    <w:rsid w:val="006664E0"/>
    <w:rsid w:val="00667486"/>
    <w:rsid w:val="00670CCC"/>
    <w:rsid w:val="00671EDF"/>
    <w:rsid w:val="0067203B"/>
    <w:rsid w:val="006727BA"/>
    <w:rsid w:val="00674ABE"/>
    <w:rsid w:val="00674D69"/>
    <w:rsid w:val="0067553F"/>
    <w:rsid w:val="006759BA"/>
    <w:rsid w:val="00680EB2"/>
    <w:rsid w:val="00681DC7"/>
    <w:rsid w:val="00683AFD"/>
    <w:rsid w:val="00683F80"/>
    <w:rsid w:val="006846D9"/>
    <w:rsid w:val="006860DE"/>
    <w:rsid w:val="006867F2"/>
    <w:rsid w:val="0069031C"/>
    <w:rsid w:val="00693692"/>
    <w:rsid w:val="0069509D"/>
    <w:rsid w:val="006961FD"/>
    <w:rsid w:val="00696F86"/>
    <w:rsid w:val="006975F3"/>
    <w:rsid w:val="006A3E9C"/>
    <w:rsid w:val="006A42C3"/>
    <w:rsid w:val="006A45BB"/>
    <w:rsid w:val="006A4AD6"/>
    <w:rsid w:val="006A52C4"/>
    <w:rsid w:val="006A66F6"/>
    <w:rsid w:val="006A7307"/>
    <w:rsid w:val="006B0F0A"/>
    <w:rsid w:val="006B33E5"/>
    <w:rsid w:val="006B5BB9"/>
    <w:rsid w:val="006C076B"/>
    <w:rsid w:val="006C0860"/>
    <w:rsid w:val="006C1E2B"/>
    <w:rsid w:val="006C3F3F"/>
    <w:rsid w:val="006C595A"/>
    <w:rsid w:val="006D136D"/>
    <w:rsid w:val="006D3922"/>
    <w:rsid w:val="006D4DCA"/>
    <w:rsid w:val="006D554E"/>
    <w:rsid w:val="006D66F3"/>
    <w:rsid w:val="006D6CC9"/>
    <w:rsid w:val="006D6ED2"/>
    <w:rsid w:val="006E47C1"/>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354F1"/>
    <w:rsid w:val="007409FA"/>
    <w:rsid w:val="00740A80"/>
    <w:rsid w:val="007411F5"/>
    <w:rsid w:val="00741C5B"/>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8485A"/>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2C93"/>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CB7"/>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3352"/>
    <w:rsid w:val="00915BB7"/>
    <w:rsid w:val="00915D7D"/>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580C"/>
    <w:rsid w:val="00946192"/>
    <w:rsid w:val="009469E8"/>
    <w:rsid w:val="00946FE4"/>
    <w:rsid w:val="009479C3"/>
    <w:rsid w:val="00947BD4"/>
    <w:rsid w:val="00951115"/>
    <w:rsid w:val="00951762"/>
    <w:rsid w:val="00951B07"/>
    <w:rsid w:val="009521B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5F15"/>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2D5B"/>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415"/>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112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1CD7"/>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4D8D"/>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3425"/>
    <w:rsid w:val="00C15182"/>
    <w:rsid w:val="00C15645"/>
    <w:rsid w:val="00C15B8A"/>
    <w:rsid w:val="00C176D3"/>
    <w:rsid w:val="00C17E01"/>
    <w:rsid w:val="00C22779"/>
    <w:rsid w:val="00C242F1"/>
    <w:rsid w:val="00C254FB"/>
    <w:rsid w:val="00C25624"/>
    <w:rsid w:val="00C2562D"/>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4950"/>
    <w:rsid w:val="00C45C68"/>
    <w:rsid w:val="00C46304"/>
    <w:rsid w:val="00C4719B"/>
    <w:rsid w:val="00C5004E"/>
    <w:rsid w:val="00C51BB6"/>
    <w:rsid w:val="00C52B81"/>
    <w:rsid w:val="00C52D54"/>
    <w:rsid w:val="00C579D7"/>
    <w:rsid w:val="00C643B8"/>
    <w:rsid w:val="00C6510D"/>
    <w:rsid w:val="00C71149"/>
    <w:rsid w:val="00C74097"/>
    <w:rsid w:val="00C74F6C"/>
    <w:rsid w:val="00C75374"/>
    <w:rsid w:val="00C76DC6"/>
    <w:rsid w:val="00C775D4"/>
    <w:rsid w:val="00C77CAB"/>
    <w:rsid w:val="00C80695"/>
    <w:rsid w:val="00C83614"/>
    <w:rsid w:val="00C83E4C"/>
    <w:rsid w:val="00C8592B"/>
    <w:rsid w:val="00C85F2B"/>
    <w:rsid w:val="00C929AE"/>
    <w:rsid w:val="00C93594"/>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248"/>
    <w:rsid w:val="00CB4425"/>
    <w:rsid w:val="00CB6357"/>
    <w:rsid w:val="00CB72A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5260"/>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5A11"/>
    <w:rsid w:val="00D96F77"/>
    <w:rsid w:val="00D9791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60B7"/>
    <w:rsid w:val="00E86ADC"/>
    <w:rsid w:val="00E91FC1"/>
    <w:rsid w:val="00E92241"/>
    <w:rsid w:val="00E92BC6"/>
    <w:rsid w:val="00E93C4A"/>
    <w:rsid w:val="00E954CB"/>
    <w:rsid w:val="00E961AC"/>
    <w:rsid w:val="00E962CE"/>
    <w:rsid w:val="00E97338"/>
    <w:rsid w:val="00EA21B7"/>
    <w:rsid w:val="00EA2342"/>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3E7E"/>
    <w:rsid w:val="00FC5CF0"/>
    <w:rsid w:val="00FC5D90"/>
    <w:rsid w:val="00FD06A2"/>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3.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4.xml><?xml version="1.0" encoding="utf-8"?>
<ds:datastoreItem xmlns:ds="http://schemas.openxmlformats.org/officeDocument/2006/customXml" ds:itemID="{BEE47B4B-67FD-453F-8D82-815E7E701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1255</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Ayres, Alyssa (US)</dc:creator>
  <cp:keywords/>
  <dc:description/>
  <cp:lastModifiedBy>Ayres, Alyssa (US)</cp:lastModifiedBy>
  <cp:revision>2</cp:revision>
  <cp:lastPrinted>2025-04-02T21:14:00Z</cp:lastPrinted>
  <dcterms:created xsi:type="dcterms:W3CDTF">2025-09-30T15:10:00Z</dcterms:created>
  <dcterms:modified xsi:type="dcterms:W3CDTF">2025-09-30T15:10:00Z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